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37" w:rsidRPr="001402BF" w:rsidRDefault="00BE5337" w:rsidP="00BE5337">
      <w:pPr>
        <w:spacing w:line="480" w:lineRule="auto"/>
        <w:rPr>
          <w:sz w:val="28"/>
          <w:szCs w:val="28"/>
        </w:rPr>
      </w:pPr>
    </w:p>
    <w:p w:rsidR="00BE5337" w:rsidRDefault="001638D9" w:rsidP="00B7455A">
      <w:pPr>
        <w:spacing w:line="276" w:lineRule="auto"/>
        <w:jc w:val="center"/>
        <w:rPr>
          <w:rFonts w:ascii="Times New Roman" w:hAnsi="Times New Roman" w:cs="Times New Roman"/>
          <w:b/>
          <w:sz w:val="28"/>
          <w:szCs w:val="28"/>
        </w:rPr>
      </w:pPr>
      <w:r w:rsidRPr="001638D9">
        <w:rPr>
          <w:rFonts w:ascii="Times New Roman" w:hAnsi="Times New Roman" w:cs="Times New Roman"/>
          <w:b/>
          <w:sz w:val="28"/>
          <w:szCs w:val="28"/>
        </w:rPr>
        <w:t xml:space="preserve">TEACHING WITH </w:t>
      </w:r>
      <w:r w:rsidRPr="00B7455A">
        <w:rPr>
          <w:rFonts w:ascii="Times New Roman" w:hAnsi="Times New Roman" w:cs="Times New Roman"/>
          <w:b/>
          <w:i/>
          <w:sz w:val="28"/>
          <w:szCs w:val="28"/>
        </w:rPr>
        <w:t>BUILDING A SUCCESSFUL SOCIAL VENTURE</w:t>
      </w:r>
      <w:r w:rsidR="00B7455A" w:rsidRPr="00B7455A">
        <w:rPr>
          <w:rFonts w:ascii="Times New Roman" w:hAnsi="Times New Roman" w:cs="Times New Roman"/>
          <w:b/>
          <w:i/>
          <w:sz w:val="28"/>
          <w:szCs w:val="28"/>
        </w:rPr>
        <w:t>:</w:t>
      </w:r>
      <w:r w:rsidR="00B7455A">
        <w:rPr>
          <w:rFonts w:ascii="Times New Roman" w:hAnsi="Times New Roman" w:cs="Times New Roman"/>
          <w:b/>
          <w:sz w:val="28"/>
          <w:szCs w:val="28"/>
        </w:rPr>
        <w:t xml:space="preserve">   </w:t>
      </w:r>
      <w:bookmarkStart w:id="0" w:name="_GoBack"/>
      <w:bookmarkEnd w:id="0"/>
      <w:r w:rsidR="00B7455A">
        <w:rPr>
          <w:rFonts w:ascii="Times New Roman" w:hAnsi="Times New Roman" w:cs="Times New Roman"/>
          <w:b/>
          <w:sz w:val="28"/>
          <w:szCs w:val="28"/>
        </w:rPr>
        <w:t>TWO MODEL SYLLABI</w:t>
      </w:r>
      <w:r w:rsidR="00BE5337" w:rsidRPr="001402BF">
        <w:rPr>
          <w:rFonts w:ascii="Times New Roman" w:hAnsi="Times New Roman" w:cs="Times New Roman"/>
          <w:b/>
          <w:sz w:val="28"/>
          <w:szCs w:val="28"/>
        </w:rPr>
        <w:t xml:space="preserve"> </w:t>
      </w:r>
    </w:p>
    <w:p w:rsidR="00B7455A" w:rsidRPr="001402BF" w:rsidRDefault="00B7455A" w:rsidP="00B7455A">
      <w:pPr>
        <w:spacing w:line="276" w:lineRule="auto"/>
        <w:jc w:val="center"/>
        <w:rPr>
          <w:rFonts w:ascii="Times New Roman" w:hAnsi="Times New Roman" w:cs="Times New Roman"/>
          <w:b/>
          <w:sz w:val="28"/>
          <w:szCs w:val="28"/>
        </w:rPr>
      </w:pPr>
    </w:p>
    <w:p w:rsidR="00BE5337" w:rsidRPr="001459B4" w:rsidRDefault="00BE5337" w:rsidP="001459B4">
      <w:pPr>
        <w:pStyle w:val="ListParagraph"/>
        <w:numPr>
          <w:ilvl w:val="0"/>
          <w:numId w:val="1"/>
        </w:numPr>
        <w:spacing w:line="276" w:lineRule="auto"/>
        <w:jc w:val="center"/>
        <w:rPr>
          <w:rFonts w:ascii="Times New Roman" w:hAnsi="Times New Roman" w:cs="Times New Roman"/>
          <w:b/>
          <w:sz w:val="28"/>
          <w:szCs w:val="28"/>
        </w:rPr>
      </w:pPr>
      <w:r w:rsidRPr="001459B4">
        <w:rPr>
          <w:rFonts w:ascii="Times New Roman" w:hAnsi="Times New Roman" w:cs="Times New Roman"/>
          <w:b/>
          <w:sz w:val="28"/>
          <w:szCs w:val="28"/>
        </w:rPr>
        <w:t>Undergraduate Upper Division Elective</w:t>
      </w:r>
      <w:r w:rsidR="001402BF" w:rsidRPr="001459B4">
        <w:rPr>
          <w:rFonts w:ascii="Times New Roman" w:hAnsi="Times New Roman" w:cs="Times New Roman"/>
          <w:b/>
          <w:sz w:val="28"/>
          <w:szCs w:val="28"/>
        </w:rPr>
        <w:t>:  Social Entrepreneurship</w:t>
      </w:r>
    </w:p>
    <w:p w:rsidR="00FD469D" w:rsidRPr="00FD469D" w:rsidRDefault="00FD469D" w:rsidP="00FD469D">
      <w:pPr>
        <w:spacing w:line="276" w:lineRule="auto"/>
        <w:jc w:val="center"/>
        <w:rPr>
          <w:rFonts w:ascii="Times New Roman" w:hAnsi="Times New Roman" w:cs="Times New Roman"/>
          <w:b/>
          <w:sz w:val="28"/>
          <w:szCs w:val="28"/>
        </w:rPr>
      </w:pPr>
      <w:r w:rsidRPr="00FD469D">
        <w:rPr>
          <w:rFonts w:ascii="Times New Roman" w:hAnsi="Times New Roman" w:cs="Times New Roman"/>
          <w:b/>
          <w:sz w:val="28"/>
          <w:szCs w:val="28"/>
        </w:rPr>
        <w:t>(See attached syllabus for Management 172)</w:t>
      </w:r>
    </w:p>
    <w:p w:rsidR="00FD469D" w:rsidRPr="00BE5337" w:rsidRDefault="00FD469D" w:rsidP="00FD469D">
      <w:pPr>
        <w:spacing w:line="276" w:lineRule="auto"/>
        <w:jc w:val="center"/>
        <w:rPr>
          <w:rFonts w:ascii="Times New Roman" w:hAnsi="Times New Roman" w:cs="Times New Roman"/>
          <w:b/>
          <w:sz w:val="24"/>
          <w:szCs w:val="24"/>
        </w:rPr>
      </w:pPr>
    </w:p>
    <w:p w:rsidR="00BE5337" w:rsidRDefault="00597117" w:rsidP="00BE5337">
      <w:pPr>
        <w:pStyle w:val="Default"/>
        <w:spacing w:line="480" w:lineRule="auto"/>
      </w:pPr>
      <w:r w:rsidRPr="00BE5337">
        <w:t>This course provides students with access to a proven approach to building and growing successful social mission ventures. It draws on Santa Clara University’s leadership in working with organizations that are successfully addressing some of the most intractable problems in the world to engage students in analyzing and a</w:t>
      </w:r>
      <w:r w:rsidR="00BE5337">
        <w:t xml:space="preserve">pplying best practices in </w:t>
      </w:r>
      <w:r w:rsidRPr="00BE5337">
        <w:t xml:space="preserve">market-based solutions to societal challenges of personal concern. </w:t>
      </w:r>
      <w:r w:rsidR="00BE5337">
        <w:t>In project teams students</w:t>
      </w:r>
      <w:r w:rsidRPr="00BE5337">
        <w:t xml:space="preserve"> apply an integrated model for social business planning to develop their own social business concept and test it against the “tough love” criteria of impact investors. This model requires that they examine the deep structures within which the issue they are addressing is embedded; assess the robustness of their theory of change; and, apply a disciplined market-based approach to developing a sustainable and scalable solution. </w:t>
      </w:r>
    </w:p>
    <w:p w:rsidR="00675081" w:rsidRPr="00BE5337" w:rsidRDefault="00675081" w:rsidP="00BE5337">
      <w:pPr>
        <w:pStyle w:val="Default"/>
        <w:spacing w:line="480" w:lineRule="auto"/>
      </w:pPr>
    </w:p>
    <w:p w:rsidR="00597117" w:rsidRPr="00BE5337" w:rsidRDefault="00597117" w:rsidP="00BE5337">
      <w:pPr>
        <w:pStyle w:val="Default"/>
        <w:spacing w:line="480" w:lineRule="auto"/>
      </w:pPr>
      <w:r w:rsidRPr="00BE5337">
        <w:t>The d</w:t>
      </w:r>
      <w:r w:rsidR="001402BF">
        <w:t xml:space="preserve">esign of this course </w:t>
      </w:r>
      <w:r w:rsidR="00267344">
        <w:t>interweaves</w:t>
      </w:r>
      <w:r w:rsidRPr="00BE5337">
        <w:t xml:space="preserve"> the thr</w:t>
      </w:r>
      <w:r w:rsidR="00BE5337">
        <w:t>ee strands of theory, best practice</w:t>
      </w:r>
      <w:r w:rsidRPr="00BE5337">
        <w:t xml:space="preserve">, and </w:t>
      </w:r>
      <w:r w:rsidR="00BE5337">
        <w:t>a proven framework</w:t>
      </w:r>
      <w:r w:rsidRPr="00BE5337">
        <w:t xml:space="preserve"> for developi</w:t>
      </w:r>
      <w:r w:rsidR="00BE5337">
        <w:t>ng and pressure-testing a</w:t>
      </w:r>
      <w:r w:rsidR="00675081">
        <w:t xml:space="preserve"> start-up idea with the potential for a positive social progress impact.</w:t>
      </w:r>
    </w:p>
    <w:p w:rsidR="00597117" w:rsidRPr="00BE5337" w:rsidRDefault="00597117" w:rsidP="00BE5337">
      <w:pPr>
        <w:pStyle w:val="Default"/>
        <w:spacing w:line="480" w:lineRule="auto"/>
      </w:pPr>
      <w:r w:rsidRPr="00BE5337">
        <w:t xml:space="preserve"> </w:t>
      </w:r>
      <w:r w:rsidRPr="00675081">
        <w:rPr>
          <w:b/>
        </w:rPr>
        <w:t>Strand 1</w:t>
      </w:r>
      <w:r w:rsidRPr="00BE5337">
        <w:t xml:space="preserve"> (foundational concepts) examines the transformative ideas of exemplary social entrepreneurs. This strand develops the concept of a social business which Nobel Laureate Muhammad Yunus defines as an enterprise created and designed to address a social problem; </w:t>
      </w:r>
      <w:r w:rsidRPr="00BE5337">
        <w:lastRenderedPageBreak/>
        <w:t xml:space="preserve">financially self-sustainable; with profits reinvested into the business to increase social impact. Greg Dees describes social entrepreneurs as individuals who: </w:t>
      </w:r>
    </w:p>
    <w:p w:rsidR="00597117" w:rsidRPr="00BE5337" w:rsidRDefault="00597117" w:rsidP="00675081">
      <w:pPr>
        <w:pStyle w:val="Default"/>
        <w:spacing w:line="276" w:lineRule="auto"/>
        <w:ind w:left="720"/>
      </w:pPr>
      <w:r w:rsidRPr="00BE5337">
        <w:t xml:space="preserve">-Adopt a mission to create and sustain social value—not just private value. </w:t>
      </w:r>
    </w:p>
    <w:p w:rsidR="00597117" w:rsidRPr="00BE5337" w:rsidRDefault="00597117" w:rsidP="00675081">
      <w:pPr>
        <w:pStyle w:val="Default"/>
        <w:spacing w:line="276" w:lineRule="auto"/>
        <w:ind w:left="720"/>
      </w:pPr>
      <w:r w:rsidRPr="00BE5337">
        <w:t xml:space="preserve">-Recognize and relentlessly pursue new opportunities to serve that mission. </w:t>
      </w:r>
    </w:p>
    <w:p w:rsidR="00597117" w:rsidRPr="00BE5337" w:rsidRDefault="00597117" w:rsidP="00675081">
      <w:pPr>
        <w:pStyle w:val="Default"/>
        <w:spacing w:line="276" w:lineRule="auto"/>
        <w:ind w:left="720"/>
      </w:pPr>
      <w:r w:rsidRPr="00BE5337">
        <w:t xml:space="preserve">-Engage in a process of continuous innovation, adaptation and learning. </w:t>
      </w:r>
    </w:p>
    <w:p w:rsidR="00597117" w:rsidRPr="00BE5337" w:rsidRDefault="00597117" w:rsidP="00675081">
      <w:pPr>
        <w:pStyle w:val="Default"/>
        <w:spacing w:line="276" w:lineRule="auto"/>
        <w:ind w:left="720"/>
      </w:pPr>
      <w:r w:rsidRPr="00BE5337">
        <w:t xml:space="preserve">-Act boldly without being limited by resources currently in hand. </w:t>
      </w:r>
    </w:p>
    <w:p w:rsidR="00597117" w:rsidRDefault="00597117" w:rsidP="00675081">
      <w:pPr>
        <w:pStyle w:val="Default"/>
        <w:spacing w:line="276" w:lineRule="auto"/>
        <w:ind w:left="720"/>
      </w:pPr>
      <w:r w:rsidRPr="00BE5337">
        <w:t xml:space="preserve">-Exhibit a heightened sense of accountability to the constituents served and for the outcomes created. </w:t>
      </w:r>
    </w:p>
    <w:p w:rsidR="00675081" w:rsidRPr="00BE5337" w:rsidRDefault="00675081" w:rsidP="00675081">
      <w:pPr>
        <w:pStyle w:val="Default"/>
        <w:spacing w:line="276" w:lineRule="auto"/>
        <w:ind w:left="720"/>
      </w:pPr>
    </w:p>
    <w:p w:rsidR="00597117" w:rsidRPr="00BE5337" w:rsidRDefault="00597117" w:rsidP="00BE5337">
      <w:pPr>
        <w:pStyle w:val="Default"/>
        <w:spacing w:line="480" w:lineRule="auto"/>
      </w:pPr>
      <w:r w:rsidRPr="00BE5337">
        <w:t xml:space="preserve"> </w:t>
      </w:r>
      <w:r w:rsidRPr="00675081">
        <w:rPr>
          <w:b/>
        </w:rPr>
        <w:t>Strand 2</w:t>
      </w:r>
      <w:r w:rsidRPr="00BE5337">
        <w:t xml:space="preserve"> (best practices) develops proven approaches to scaling a social venture business based on the</w:t>
      </w:r>
      <w:r w:rsidR="00675081">
        <w:t xml:space="preserve"> Global Social Benefit </w:t>
      </w:r>
      <w:r w:rsidR="00267344">
        <w:t>Institute</w:t>
      </w:r>
      <w:r w:rsidRPr="00BE5337">
        <w:t xml:space="preserve"> </w:t>
      </w:r>
      <w:r w:rsidRPr="009A3E89">
        <w:rPr>
          <w:b/>
        </w:rPr>
        <w:t xml:space="preserve">(GSBI) </w:t>
      </w:r>
      <w:r w:rsidRPr="009A3E89">
        <w:rPr>
          <w:b/>
          <w:i/>
          <w:iCs/>
        </w:rPr>
        <w:t>Business Planning Process</w:t>
      </w:r>
      <w:r w:rsidRPr="009A3E89">
        <w:rPr>
          <w:b/>
        </w:rPr>
        <w:t>.</w:t>
      </w:r>
      <w:r w:rsidRPr="00BE5337">
        <w:t xml:space="preserve"> This framework draws on more than a decade of work in the Miller Center for Social Entrepreneurship (formerly the Center for Science, Technology, and Society). </w:t>
      </w:r>
    </w:p>
    <w:p w:rsidR="00597117" w:rsidRDefault="00597117" w:rsidP="00BE5337">
      <w:pPr>
        <w:pStyle w:val="Default"/>
        <w:spacing w:line="480" w:lineRule="auto"/>
        <w:rPr>
          <w:color w:val="auto"/>
        </w:rPr>
      </w:pPr>
      <w:r w:rsidRPr="00BE5337">
        <w:t xml:space="preserve"> </w:t>
      </w:r>
      <w:r w:rsidRPr="00675081">
        <w:rPr>
          <w:b/>
        </w:rPr>
        <w:t>Strand 3</w:t>
      </w:r>
      <w:r w:rsidRPr="00BE5337">
        <w:t xml:space="preserve"> (developing you own start-up idea) provides an opportunity to design and pressure-test your own start-up idea. Students will define a social problem and articulate a revenue generating solution. This strand will involve specifying a target population, identifying the most competitive alternative, and addressing operating realities. This phase of the course </w:t>
      </w:r>
      <w:r w:rsidRPr="00BE5337">
        <w:rPr>
          <w:color w:val="auto"/>
        </w:rPr>
        <w:t>enable</w:t>
      </w:r>
      <w:r w:rsidR="00675081">
        <w:rPr>
          <w:color w:val="auto"/>
        </w:rPr>
        <w:t>s</w:t>
      </w:r>
      <w:r w:rsidRPr="00BE5337">
        <w:rPr>
          <w:color w:val="auto"/>
        </w:rPr>
        <w:t xml:space="preserve"> students to hone practical due diligence skills for assessing the economic viability of market-based approaches to serving unmet a social needs. </w:t>
      </w:r>
    </w:p>
    <w:p w:rsidR="001402BF" w:rsidRDefault="001402BF" w:rsidP="00BE5337">
      <w:pPr>
        <w:pStyle w:val="Default"/>
        <w:spacing w:line="480" w:lineRule="auto"/>
        <w:rPr>
          <w:color w:val="auto"/>
        </w:rPr>
      </w:pPr>
    </w:p>
    <w:p w:rsidR="00597117" w:rsidRPr="00FD469D" w:rsidRDefault="00C85477" w:rsidP="001459B4">
      <w:pPr>
        <w:pStyle w:val="Default"/>
        <w:numPr>
          <w:ilvl w:val="0"/>
          <w:numId w:val="1"/>
        </w:numPr>
        <w:spacing w:line="360" w:lineRule="auto"/>
        <w:jc w:val="center"/>
        <w:rPr>
          <w:b/>
          <w:color w:val="auto"/>
          <w:sz w:val="28"/>
          <w:szCs w:val="28"/>
        </w:rPr>
      </w:pPr>
      <w:r>
        <w:rPr>
          <w:b/>
          <w:color w:val="auto"/>
          <w:sz w:val="28"/>
          <w:szCs w:val="28"/>
        </w:rPr>
        <w:t>MBA Elective</w:t>
      </w:r>
      <w:r w:rsidR="001402BF" w:rsidRPr="00FD469D">
        <w:rPr>
          <w:b/>
          <w:color w:val="auto"/>
          <w:sz w:val="28"/>
          <w:szCs w:val="28"/>
        </w:rPr>
        <w:t>:  Social Entrepreneurship</w:t>
      </w:r>
    </w:p>
    <w:p w:rsidR="00FD469D" w:rsidRPr="00FD469D" w:rsidRDefault="00C85477" w:rsidP="00FD469D">
      <w:pPr>
        <w:pStyle w:val="Default"/>
        <w:spacing w:line="360" w:lineRule="auto"/>
        <w:jc w:val="center"/>
        <w:rPr>
          <w:b/>
          <w:color w:val="auto"/>
          <w:sz w:val="28"/>
          <w:szCs w:val="28"/>
        </w:rPr>
      </w:pPr>
      <w:r>
        <w:rPr>
          <w:b/>
          <w:color w:val="auto"/>
          <w:sz w:val="28"/>
          <w:szCs w:val="28"/>
        </w:rPr>
        <w:t xml:space="preserve">      </w:t>
      </w:r>
      <w:r w:rsidR="00FD469D" w:rsidRPr="00FD469D">
        <w:rPr>
          <w:b/>
          <w:color w:val="auto"/>
          <w:sz w:val="28"/>
          <w:szCs w:val="28"/>
        </w:rPr>
        <w:t>(See attached syllabus for Management 3548)</w:t>
      </w:r>
    </w:p>
    <w:p w:rsidR="00FD469D" w:rsidRPr="001402BF" w:rsidRDefault="00FD469D" w:rsidP="00FD469D">
      <w:pPr>
        <w:pStyle w:val="Default"/>
        <w:spacing w:line="276" w:lineRule="auto"/>
        <w:jc w:val="center"/>
        <w:rPr>
          <w:b/>
          <w:color w:val="auto"/>
          <w:sz w:val="28"/>
          <w:szCs w:val="28"/>
        </w:rPr>
      </w:pPr>
    </w:p>
    <w:p w:rsidR="001402BF"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This course provides students with access to a proven approach to building and growing</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successful social mission ventures. It taps more than 15 years of work by the instructors—James</w:t>
      </w:r>
    </w:p>
    <w:p w:rsidR="00597117" w:rsidRDefault="001402BF" w:rsidP="00BE533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Koch, Founding Executive Director</w:t>
      </w:r>
      <w:r w:rsidR="00597117" w:rsidRPr="00BE5337">
        <w:rPr>
          <w:rFonts w:ascii="Times New Roman" w:hAnsi="Times New Roman" w:cs="Times New Roman"/>
          <w:sz w:val="24"/>
          <w:szCs w:val="24"/>
        </w:rPr>
        <w:t xml:space="preserve"> of the Center for</w:t>
      </w:r>
      <w:r>
        <w:rPr>
          <w:rFonts w:ascii="Times New Roman" w:hAnsi="Times New Roman" w:cs="Times New Roman"/>
          <w:sz w:val="24"/>
          <w:szCs w:val="24"/>
        </w:rPr>
        <w:t xml:space="preserve"> </w:t>
      </w:r>
      <w:r w:rsidR="00597117" w:rsidRPr="00BE5337">
        <w:rPr>
          <w:rFonts w:ascii="Times New Roman" w:hAnsi="Times New Roman" w:cs="Times New Roman"/>
          <w:sz w:val="24"/>
          <w:szCs w:val="24"/>
        </w:rPr>
        <w:t>S</w:t>
      </w:r>
      <w:r>
        <w:rPr>
          <w:rFonts w:ascii="Times New Roman" w:hAnsi="Times New Roman" w:cs="Times New Roman"/>
          <w:sz w:val="24"/>
          <w:szCs w:val="24"/>
        </w:rPr>
        <w:t xml:space="preserve">cience, Technology, and Society (known today as Miller Center for Social </w:t>
      </w:r>
      <w:r w:rsidR="00267344">
        <w:rPr>
          <w:rFonts w:ascii="Times New Roman" w:hAnsi="Times New Roman" w:cs="Times New Roman"/>
          <w:sz w:val="24"/>
          <w:szCs w:val="24"/>
        </w:rPr>
        <w:t>Entrepreneurship</w:t>
      </w:r>
      <w:r>
        <w:rPr>
          <w:rFonts w:ascii="Times New Roman" w:hAnsi="Times New Roman" w:cs="Times New Roman"/>
          <w:sz w:val="24"/>
          <w:szCs w:val="24"/>
        </w:rPr>
        <w:t>)</w:t>
      </w:r>
      <w:r w:rsidR="00597117" w:rsidRPr="00BE5337">
        <w:rPr>
          <w:rFonts w:ascii="Times New Roman" w:hAnsi="Times New Roman" w:cs="Times New Roman"/>
          <w:sz w:val="24"/>
          <w:szCs w:val="24"/>
        </w:rPr>
        <w:t xml:space="preserve"> and co-founder of the Tech Museum </w:t>
      </w:r>
      <w:r w:rsidR="00597117" w:rsidRPr="00BE5337">
        <w:rPr>
          <w:rFonts w:ascii="Times New Roman" w:hAnsi="Times New Roman" w:cs="Times New Roman"/>
          <w:sz w:val="24"/>
          <w:szCs w:val="24"/>
        </w:rPr>
        <w:lastRenderedPageBreak/>
        <w:t xml:space="preserve">Awards; and, </w:t>
      </w:r>
      <w:r w:rsidR="00267344" w:rsidRPr="00BE5337">
        <w:rPr>
          <w:rFonts w:ascii="Times New Roman" w:hAnsi="Times New Roman" w:cs="Times New Roman"/>
          <w:sz w:val="24"/>
          <w:szCs w:val="24"/>
        </w:rPr>
        <w:t>Eric</w:t>
      </w:r>
      <w:r w:rsidR="00267344">
        <w:rPr>
          <w:rFonts w:ascii="Times New Roman" w:hAnsi="Times New Roman" w:cs="Times New Roman"/>
          <w:sz w:val="24"/>
          <w:szCs w:val="24"/>
        </w:rPr>
        <w:t xml:space="preserve"> Carlson, </w:t>
      </w:r>
      <w:r w:rsidR="00597117" w:rsidRPr="00BE5337">
        <w:rPr>
          <w:rFonts w:ascii="Times New Roman" w:hAnsi="Times New Roman" w:cs="Times New Roman"/>
          <w:sz w:val="24"/>
          <w:szCs w:val="24"/>
        </w:rPr>
        <w:t>former Director of the Global Social Benefit Incubator and Deans Professor of Social</w:t>
      </w:r>
      <w:r w:rsidR="00267344">
        <w:rPr>
          <w:rFonts w:ascii="Times New Roman" w:hAnsi="Times New Roman" w:cs="Times New Roman"/>
          <w:sz w:val="24"/>
          <w:szCs w:val="24"/>
        </w:rPr>
        <w:t xml:space="preserve"> </w:t>
      </w:r>
      <w:r w:rsidR="00597117" w:rsidRPr="00BE5337">
        <w:rPr>
          <w:rFonts w:ascii="Times New Roman" w:hAnsi="Times New Roman" w:cs="Times New Roman"/>
          <w:sz w:val="24"/>
          <w:szCs w:val="24"/>
        </w:rPr>
        <w:t>Entrepreneurship. It draws on Santa Clara University’s leadership in working with organizations</w:t>
      </w:r>
      <w:r w:rsidR="00267344">
        <w:rPr>
          <w:rFonts w:ascii="Times New Roman" w:hAnsi="Times New Roman" w:cs="Times New Roman"/>
          <w:sz w:val="24"/>
          <w:szCs w:val="24"/>
        </w:rPr>
        <w:t xml:space="preserve"> </w:t>
      </w:r>
      <w:r w:rsidR="00597117" w:rsidRPr="00BE5337">
        <w:rPr>
          <w:rFonts w:ascii="Times New Roman" w:hAnsi="Times New Roman" w:cs="Times New Roman"/>
          <w:sz w:val="24"/>
          <w:szCs w:val="24"/>
        </w:rPr>
        <w:t>that are successfully addressing some of the most intractable problems in the world to engage</w:t>
      </w:r>
      <w:r w:rsidR="00267344">
        <w:rPr>
          <w:rFonts w:ascii="Times New Roman" w:hAnsi="Times New Roman" w:cs="Times New Roman"/>
          <w:sz w:val="24"/>
          <w:szCs w:val="24"/>
        </w:rPr>
        <w:t xml:space="preserve"> </w:t>
      </w:r>
      <w:r w:rsidR="00597117" w:rsidRPr="00BE5337">
        <w:rPr>
          <w:rFonts w:ascii="Times New Roman" w:hAnsi="Times New Roman" w:cs="Times New Roman"/>
          <w:sz w:val="24"/>
          <w:szCs w:val="24"/>
        </w:rPr>
        <w:t>students in analyzing and applying best practice market-based solutions to societal challenges.</w:t>
      </w:r>
    </w:p>
    <w:p w:rsidR="00267344" w:rsidRPr="00BE5337" w:rsidRDefault="00267344" w:rsidP="00BE5337">
      <w:pPr>
        <w:autoSpaceDE w:val="0"/>
        <w:autoSpaceDN w:val="0"/>
        <w:adjustRightInd w:val="0"/>
        <w:spacing w:after="0" w:line="480" w:lineRule="auto"/>
        <w:rPr>
          <w:rFonts w:ascii="Times New Roman" w:hAnsi="Times New Roman" w:cs="Times New Roman"/>
          <w:sz w:val="24"/>
          <w:szCs w:val="24"/>
        </w:rPr>
      </w:pPr>
    </w:p>
    <w:p w:rsidR="00597117" w:rsidRPr="00BE5337" w:rsidRDefault="00267344" w:rsidP="00BE533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project teams students</w:t>
      </w:r>
      <w:r w:rsidR="00597117" w:rsidRPr="00BE5337">
        <w:rPr>
          <w:rFonts w:ascii="Times New Roman" w:hAnsi="Times New Roman" w:cs="Times New Roman"/>
          <w:sz w:val="24"/>
          <w:szCs w:val="24"/>
        </w:rPr>
        <w:t xml:space="preserve"> apply an integrated model for social venture business planning to a</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living case from the 2017 GSBI Accelerator. This framework requires an understanding of the</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deep structure of social challenges to assess the completeness of founder visions and the</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robustness of their theories of change. It also requires students to use a disciplined market-based</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approach to refining business plan recommendations for developing a sustainable and scalable</w:t>
      </w:r>
    </w:p>
    <w:p w:rsidR="00597117" w:rsidRPr="00BE5337" w:rsidRDefault="00267344" w:rsidP="00BE533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solution. This analysis</w:t>
      </w:r>
      <w:r w:rsidR="00597117" w:rsidRPr="00BE5337">
        <w:rPr>
          <w:rFonts w:ascii="Times New Roman" w:hAnsi="Times New Roman" w:cs="Times New Roman"/>
          <w:sz w:val="24"/>
          <w:szCs w:val="24"/>
        </w:rPr>
        <w:t xml:space="preserve"> encompass</w:t>
      </w:r>
      <w:r>
        <w:rPr>
          <w:rFonts w:ascii="Times New Roman" w:hAnsi="Times New Roman" w:cs="Times New Roman"/>
          <w:sz w:val="24"/>
          <w:szCs w:val="24"/>
        </w:rPr>
        <w:t>es</w:t>
      </w:r>
      <w:r w:rsidR="00597117" w:rsidRPr="00BE5337">
        <w:rPr>
          <w:rFonts w:ascii="Times New Roman" w:hAnsi="Times New Roman" w:cs="Times New Roman"/>
          <w:sz w:val="24"/>
          <w:szCs w:val="24"/>
        </w:rPr>
        <w:t xml:space="preserve"> an assessment of strategy, environment analysis, and</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market segmentation. It wil</w:t>
      </w:r>
      <w:r w:rsidR="00267344">
        <w:rPr>
          <w:rFonts w:ascii="Times New Roman" w:hAnsi="Times New Roman" w:cs="Times New Roman"/>
          <w:sz w:val="24"/>
          <w:szCs w:val="24"/>
        </w:rPr>
        <w:t>l</w:t>
      </w:r>
      <w:r w:rsidRPr="00BE5337">
        <w:rPr>
          <w:rFonts w:ascii="Times New Roman" w:hAnsi="Times New Roman" w:cs="Times New Roman"/>
          <w:sz w:val="24"/>
          <w:szCs w:val="24"/>
        </w:rPr>
        <w:t xml:space="preserve"> encompass</w:t>
      </w:r>
      <w:r w:rsidR="00267344">
        <w:rPr>
          <w:rFonts w:ascii="Times New Roman" w:hAnsi="Times New Roman" w:cs="Times New Roman"/>
          <w:sz w:val="24"/>
          <w:szCs w:val="24"/>
        </w:rPr>
        <w:t>es</w:t>
      </w:r>
      <w:r w:rsidRPr="00BE5337">
        <w:rPr>
          <w:rFonts w:ascii="Times New Roman" w:hAnsi="Times New Roman" w:cs="Times New Roman"/>
          <w:sz w:val="24"/>
          <w:szCs w:val="24"/>
        </w:rPr>
        <w:t xml:space="preserve"> an assessment of critical success factors in value</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chain innovation, operations, and human talent, as well as organization and governance</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considerat</w:t>
      </w:r>
      <w:r w:rsidR="00267344">
        <w:rPr>
          <w:rFonts w:ascii="Times New Roman" w:hAnsi="Times New Roman" w:cs="Times New Roman"/>
          <w:sz w:val="24"/>
          <w:szCs w:val="24"/>
        </w:rPr>
        <w:t xml:space="preserve">ions. Particular attention is </w:t>
      </w:r>
      <w:r w:rsidRPr="00BE5337">
        <w:rPr>
          <w:rFonts w:ascii="Times New Roman" w:hAnsi="Times New Roman" w:cs="Times New Roman"/>
          <w:sz w:val="24"/>
          <w:szCs w:val="24"/>
        </w:rPr>
        <w:t>focus</w:t>
      </w:r>
      <w:r w:rsidR="00267344">
        <w:rPr>
          <w:rFonts w:ascii="Times New Roman" w:hAnsi="Times New Roman" w:cs="Times New Roman"/>
          <w:sz w:val="24"/>
          <w:szCs w:val="24"/>
        </w:rPr>
        <w:t>ed</w:t>
      </w:r>
      <w:r w:rsidRPr="00BE5337">
        <w:rPr>
          <w:rFonts w:ascii="Times New Roman" w:hAnsi="Times New Roman" w:cs="Times New Roman"/>
          <w:sz w:val="24"/>
          <w:szCs w:val="24"/>
        </w:rPr>
        <w:t xml:space="preserve"> on business model innovation and the validity of</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assumptions about revenue and expense drivers, as well as the effective use of metrics to support</w:t>
      </w:r>
    </w:p>
    <w:p w:rsidR="0059711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co</w:t>
      </w:r>
      <w:r w:rsidR="00267344">
        <w:rPr>
          <w:rFonts w:ascii="Times New Roman" w:hAnsi="Times New Roman" w:cs="Times New Roman"/>
          <w:sz w:val="24"/>
          <w:szCs w:val="24"/>
        </w:rPr>
        <w:t xml:space="preserve">ntinuous innovation </w:t>
      </w:r>
      <w:r w:rsidRPr="00BE5337">
        <w:rPr>
          <w:rFonts w:ascii="Times New Roman" w:hAnsi="Times New Roman" w:cs="Times New Roman"/>
          <w:sz w:val="24"/>
          <w:szCs w:val="24"/>
        </w:rPr>
        <w:t xml:space="preserve">and learning, and to assess </w:t>
      </w:r>
      <w:r w:rsidRPr="00BE5337">
        <w:rPr>
          <w:rFonts w:ascii="Times New Roman" w:hAnsi="Times New Roman" w:cs="Times New Roman"/>
          <w:i/>
          <w:iCs/>
          <w:sz w:val="24"/>
          <w:szCs w:val="24"/>
        </w:rPr>
        <w:t xml:space="preserve">both </w:t>
      </w:r>
      <w:r w:rsidRPr="00BE5337">
        <w:rPr>
          <w:rFonts w:ascii="Times New Roman" w:hAnsi="Times New Roman" w:cs="Times New Roman"/>
          <w:sz w:val="24"/>
          <w:szCs w:val="24"/>
        </w:rPr>
        <w:t>social impact and financial</w:t>
      </w:r>
      <w:r w:rsidR="00267344">
        <w:rPr>
          <w:rFonts w:ascii="Times New Roman" w:hAnsi="Times New Roman" w:cs="Times New Roman"/>
          <w:sz w:val="24"/>
          <w:szCs w:val="24"/>
        </w:rPr>
        <w:t xml:space="preserve"> </w:t>
      </w:r>
      <w:r w:rsidRPr="00BE5337">
        <w:rPr>
          <w:rFonts w:ascii="Times New Roman" w:hAnsi="Times New Roman" w:cs="Times New Roman"/>
          <w:sz w:val="24"/>
          <w:szCs w:val="24"/>
        </w:rPr>
        <w:t>viability.</w:t>
      </w:r>
    </w:p>
    <w:p w:rsidR="00267344" w:rsidRPr="00BE5337" w:rsidRDefault="00267344" w:rsidP="00BE5337">
      <w:pPr>
        <w:autoSpaceDE w:val="0"/>
        <w:autoSpaceDN w:val="0"/>
        <w:adjustRightInd w:val="0"/>
        <w:spacing w:after="0" w:line="480" w:lineRule="auto"/>
        <w:rPr>
          <w:rFonts w:ascii="Times New Roman" w:hAnsi="Times New Roman" w:cs="Times New Roman"/>
          <w:sz w:val="24"/>
          <w:szCs w:val="24"/>
        </w:rPr>
      </w:pP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The d</w:t>
      </w:r>
      <w:r w:rsidR="00267344">
        <w:rPr>
          <w:rFonts w:ascii="Times New Roman" w:hAnsi="Times New Roman" w:cs="Times New Roman"/>
          <w:sz w:val="24"/>
          <w:szCs w:val="24"/>
        </w:rPr>
        <w:t>esign of this course interweaves</w:t>
      </w:r>
      <w:r w:rsidRPr="00BE5337">
        <w:rPr>
          <w:rFonts w:ascii="Times New Roman" w:hAnsi="Times New Roman" w:cs="Times New Roman"/>
          <w:sz w:val="24"/>
          <w:szCs w:val="24"/>
        </w:rPr>
        <w:t xml:space="preserve"> essential concepts with field tested examples and tools for</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developing and pressure-testing social venture business plans.</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 xml:space="preserve">• </w:t>
      </w:r>
      <w:r w:rsidRPr="00267344">
        <w:rPr>
          <w:rFonts w:ascii="Times New Roman" w:hAnsi="Times New Roman" w:cs="Times New Roman"/>
          <w:b/>
          <w:sz w:val="24"/>
          <w:szCs w:val="24"/>
        </w:rPr>
        <w:t>Strand 1</w:t>
      </w:r>
      <w:r w:rsidRPr="00BE5337">
        <w:rPr>
          <w:rFonts w:ascii="Times New Roman" w:hAnsi="Times New Roman" w:cs="Times New Roman"/>
          <w:sz w:val="24"/>
          <w:szCs w:val="24"/>
        </w:rPr>
        <w:t>: Essential Concepts. This strand develops the concept of a social business which</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Nobel Laureate Muhammad Yunus defines as an enterprise created and designed to address a</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social problem; financially self-sustainable; with profits reinvested into the business to</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lastRenderedPageBreak/>
        <w:t>increase social impact. Greg Dees describes social entrepreneurs as individuals who:</w:t>
      </w:r>
    </w:p>
    <w:p w:rsidR="00597117" w:rsidRPr="00BE5337" w:rsidRDefault="00597117" w:rsidP="00267344">
      <w:pPr>
        <w:autoSpaceDE w:val="0"/>
        <w:autoSpaceDN w:val="0"/>
        <w:adjustRightInd w:val="0"/>
        <w:spacing w:after="0" w:line="360" w:lineRule="auto"/>
        <w:ind w:left="720"/>
        <w:rPr>
          <w:rFonts w:ascii="Times New Roman" w:hAnsi="Times New Roman" w:cs="Times New Roman"/>
          <w:sz w:val="24"/>
          <w:szCs w:val="24"/>
        </w:rPr>
      </w:pPr>
      <w:r w:rsidRPr="00BE5337">
        <w:rPr>
          <w:rFonts w:ascii="Times New Roman" w:hAnsi="Times New Roman" w:cs="Times New Roman"/>
          <w:sz w:val="24"/>
          <w:szCs w:val="24"/>
        </w:rPr>
        <w:t>- Adopt a mission to create and sustain social value—not just private value.</w:t>
      </w:r>
    </w:p>
    <w:p w:rsidR="00597117" w:rsidRPr="00BE5337" w:rsidRDefault="00597117" w:rsidP="00267344">
      <w:pPr>
        <w:autoSpaceDE w:val="0"/>
        <w:autoSpaceDN w:val="0"/>
        <w:adjustRightInd w:val="0"/>
        <w:spacing w:after="0" w:line="360" w:lineRule="auto"/>
        <w:ind w:left="720"/>
        <w:rPr>
          <w:rFonts w:ascii="Times New Roman" w:hAnsi="Times New Roman" w:cs="Times New Roman"/>
          <w:sz w:val="24"/>
          <w:szCs w:val="24"/>
        </w:rPr>
      </w:pPr>
      <w:r w:rsidRPr="00BE5337">
        <w:rPr>
          <w:rFonts w:ascii="Times New Roman" w:hAnsi="Times New Roman" w:cs="Times New Roman"/>
          <w:sz w:val="24"/>
          <w:szCs w:val="24"/>
        </w:rPr>
        <w:t>- Recognize and relentlessly pursue new opportunities to serve that mission.</w:t>
      </w:r>
    </w:p>
    <w:p w:rsidR="00597117" w:rsidRPr="00BE5337" w:rsidRDefault="00597117" w:rsidP="00267344">
      <w:pPr>
        <w:autoSpaceDE w:val="0"/>
        <w:autoSpaceDN w:val="0"/>
        <w:adjustRightInd w:val="0"/>
        <w:spacing w:after="0" w:line="360" w:lineRule="auto"/>
        <w:ind w:left="720"/>
        <w:rPr>
          <w:rFonts w:ascii="Times New Roman" w:hAnsi="Times New Roman" w:cs="Times New Roman"/>
          <w:sz w:val="24"/>
          <w:szCs w:val="24"/>
        </w:rPr>
      </w:pPr>
      <w:r w:rsidRPr="00BE5337">
        <w:rPr>
          <w:rFonts w:ascii="Times New Roman" w:hAnsi="Times New Roman" w:cs="Times New Roman"/>
          <w:sz w:val="24"/>
          <w:szCs w:val="24"/>
        </w:rPr>
        <w:t>- Engage in a process of continuous innovation, adaptation and learning.</w:t>
      </w:r>
    </w:p>
    <w:p w:rsidR="00597117" w:rsidRPr="00BE5337" w:rsidRDefault="00597117" w:rsidP="00267344">
      <w:pPr>
        <w:autoSpaceDE w:val="0"/>
        <w:autoSpaceDN w:val="0"/>
        <w:adjustRightInd w:val="0"/>
        <w:spacing w:after="0" w:line="360" w:lineRule="auto"/>
        <w:ind w:left="720"/>
        <w:rPr>
          <w:rFonts w:ascii="Times New Roman" w:hAnsi="Times New Roman" w:cs="Times New Roman"/>
          <w:sz w:val="24"/>
          <w:szCs w:val="24"/>
        </w:rPr>
      </w:pPr>
      <w:r w:rsidRPr="00BE5337">
        <w:rPr>
          <w:rFonts w:ascii="Times New Roman" w:hAnsi="Times New Roman" w:cs="Times New Roman"/>
          <w:sz w:val="24"/>
          <w:szCs w:val="24"/>
        </w:rPr>
        <w:t>- Act boldly without being limited by resources currently in hand.</w:t>
      </w:r>
    </w:p>
    <w:p w:rsidR="00597117" w:rsidRPr="00BE5337" w:rsidRDefault="00597117" w:rsidP="00267344">
      <w:pPr>
        <w:autoSpaceDE w:val="0"/>
        <w:autoSpaceDN w:val="0"/>
        <w:adjustRightInd w:val="0"/>
        <w:spacing w:after="0" w:line="360" w:lineRule="auto"/>
        <w:ind w:left="720"/>
        <w:rPr>
          <w:rFonts w:ascii="Times New Roman" w:hAnsi="Times New Roman" w:cs="Times New Roman"/>
          <w:sz w:val="24"/>
          <w:szCs w:val="24"/>
        </w:rPr>
      </w:pPr>
      <w:r w:rsidRPr="00BE5337">
        <w:rPr>
          <w:rFonts w:ascii="Times New Roman" w:hAnsi="Times New Roman" w:cs="Times New Roman"/>
          <w:sz w:val="24"/>
          <w:szCs w:val="24"/>
        </w:rPr>
        <w:t>- Exhibit a heightened sense of accountability to the constituents served and for the</w:t>
      </w:r>
    </w:p>
    <w:p w:rsidR="00597117" w:rsidRDefault="00597117" w:rsidP="00267344">
      <w:pPr>
        <w:autoSpaceDE w:val="0"/>
        <w:autoSpaceDN w:val="0"/>
        <w:adjustRightInd w:val="0"/>
        <w:spacing w:after="0" w:line="360" w:lineRule="auto"/>
        <w:ind w:left="720"/>
        <w:rPr>
          <w:rFonts w:ascii="Times New Roman" w:hAnsi="Times New Roman" w:cs="Times New Roman"/>
          <w:sz w:val="24"/>
          <w:szCs w:val="24"/>
        </w:rPr>
      </w:pPr>
      <w:r w:rsidRPr="00BE5337">
        <w:rPr>
          <w:rFonts w:ascii="Times New Roman" w:hAnsi="Times New Roman" w:cs="Times New Roman"/>
          <w:sz w:val="24"/>
          <w:szCs w:val="24"/>
        </w:rPr>
        <w:t>outcomes created.</w:t>
      </w:r>
    </w:p>
    <w:p w:rsidR="00267344" w:rsidRPr="00BE5337" w:rsidRDefault="00267344" w:rsidP="00267344">
      <w:pPr>
        <w:autoSpaceDE w:val="0"/>
        <w:autoSpaceDN w:val="0"/>
        <w:adjustRightInd w:val="0"/>
        <w:spacing w:after="0" w:line="360" w:lineRule="auto"/>
        <w:ind w:left="720"/>
        <w:rPr>
          <w:rFonts w:ascii="Times New Roman" w:hAnsi="Times New Roman" w:cs="Times New Roman"/>
          <w:sz w:val="24"/>
          <w:szCs w:val="24"/>
        </w:rPr>
      </w:pP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While social entrepreneurs address social problems or needs that are unmet by private</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markets or governments, they often work with as opposed to against market forces to</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increase the likelihood of developing sustainable and scalable solutions. Because of their</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emphasis on building trust and creating community wealth or shared value, the enterprises</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they foster are increasingly cited by prominent organizational scholars—including Michael</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Porter, Clayton Christensen, Stuart Hart, and the late C.K. Prahalad—as examples of how to</w:t>
      </w:r>
    </w:p>
    <w:p w:rsidR="0059711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fix capitalism and unleash new waves of innovation and growth.</w:t>
      </w:r>
    </w:p>
    <w:p w:rsidR="00FD469D" w:rsidRPr="00BE5337" w:rsidRDefault="00FD469D" w:rsidP="00BE5337">
      <w:pPr>
        <w:autoSpaceDE w:val="0"/>
        <w:autoSpaceDN w:val="0"/>
        <w:adjustRightInd w:val="0"/>
        <w:spacing w:after="0" w:line="480" w:lineRule="auto"/>
        <w:rPr>
          <w:rFonts w:ascii="Times New Roman" w:hAnsi="Times New Roman" w:cs="Times New Roman"/>
          <w:sz w:val="24"/>
          <w:szCs w:val="24"/>
        </w:rPr>
      </w:pP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FD469D">
        <w:rPr>
          <w:rFonts w:ascii="Times New Roman" w:hAnsi="Times New Roman" w:cs="Times New Roman"/>
          <w:b/>
          <w:sz w:val="24"/>
          <w:szCs w:val="24"/>
        </w:rPr>
        <w:t>• Strand 2:</w:t>
      </w:r>
      <w:r w:rsidRPr="00BE5337">
        <w:rPr>
          <w:rFonts w:ascii="Times New Roman" w:hAnsi="Times New Roman" w:cs="Times New Roman"/>
          <w:sz w:val="24"/>
          <w:szCs w:val="24"/>
        </w:rPr>
        <w:t xml:space="preserve"> Best Practices and Examples. For each element in the social business planning</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process proven approaches to scaling social impact and achieving financial viability are</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drawn from the Miller Center for Social Entrepreneurship portfolio of alumni and other</w:t>
      </w:r>
    </w:p>
    <w:p w:rsidR="0059711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exemplary social businesses.</w:t>
      </w:r>
    </w:p>
    <w:p w:rsidR="00FD469D" w:rsidRPr="00BE5337" w:rsidRDefault="00FD469D" w:rsidP="00BE5337">
      <w:pPr>
        <w:autoSpaceDE w:val="0"/>
        <w:autoSpaceDN w:val="0"/>
        <w:adjustRightInd w:val="0"/>
        <w:spacing w:after="0" w:line="480" w:lineRule="auto"/>
        <w:rPr>
          <w:rFonts w:ascii="Times New Roman" w:hAnsi="Times New Roman" w:cs="Times New Roman"/>
          <w:sz w:val="24"/>
          <w:szCs w:val="24"/>
        </w:rPr>
      </w:pP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 xml:space="preserve">• </w:t>
      </w:r>
      <w:r w:rsidRPr="00FD469D">
        <w:rPr>
          <w:rFonts w:ascii="Times New Roman" w:hAnsi="Times New Roman" w:cs="Times New Roman"/>
          <w:b/>
          <w:sz w:val="24"/>
          <w:szCs w:val="24"/>
        </w:rPr>
        <w:t>Strand 3</w:t>
      </w:r>
      <w:r w:rsidRPr="00BE5337">
        <w:rPr>
          <w:rFonts w:ascii="Times New Roman" w:hAnsi="Times New Roman" w:cs="Times New Roman"/>
          <w:sz w:val="24"/>
          <w:szCs w:val="24"/>
        </w:rPr>
        <w:t>: Writing a Business Plan. This strand bridges theory and concepts to practice. It</w:t>
      </w:r>
    </w:p>
    <w:p w:rsidR="00597117" w:rsidRPr="00BE5337" w:rsidRDefault="00FD469D" w:rsidP="00BE5337">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sz w:val="24"/>
          <w:szCs w:val="24"/>
        </w:rPr>
        <w:t>uses field tested frameworks</w:t>
      </w:r>
      <w:r w:rsidR="00597117" w:rsidRPr="00BE5337">
        <w:rPr>
          <w:rFonts w:ascii="Times New Roman" w:hAnsi="Times New Roman" w:cs="Times New Roman"/>
          <w:sz w:val="24"/>
          <w:szCs w:val="24"/>
        </w:rPr>
        <w:t xml:space="preserve"> and examples from Carlson and Koch, </w:t>
      </w:r>
      <w:r w:rsidR="00597117" w:rsidRPr="00BE5337">
        <w:rPr>
          <w:rFonts w:ascii="Times New Roman" w:hAnsi="Times New Roman" w:cs="Times New Roman"/>
          <w:i/>
          <w:iCs/>
          <w:sz w:val="24"/>
          <w:szCs w:val="24"/>
        </w:rPr>
        <w:t>Building a Successful Social</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i/>
          <w:iCs/>
          <w:sz w:val="24"/>
          <w:szCs w:val="24"/>
        </w:rPr>
        <w:t xml:space="preserve">Venture </w:t>
      </w:r>
      <w:r w:rsidRPr="00BE5337">
        <w:rPr>
          <w:rFonts w:ascii="Times New Roman" w:hAnsi="Times New Roman" w:cs="Times New Roman"/>
          <w:sz w:val="24"/>
          <w:szCs w:val="24"/>
        </w:rPr>
        <w:t>as a guide for critically assessing and formalizing the business plan for an actual</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venture in the Miller Center for Social Entrepreneurship portfolio of recent alumni. In this</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lastRenderedPageBreak/>
        <w:t>phase of the course students will develop practical skills in writing a social venture business</w:t>
      </w:r>
    </w:p>
    <w:p w:rsidR="00597117" w:rsidRPr="00BE5337" w:rsidRDefault="00597117" w:rsidP="00BE5337">
      <w:pPr>
        <w:autoSpaceDE w:val="0"/>
        <w:autoSpaceDN w:val="0"/>
        <w:adjustRightInd w:val="0"/>
        <w:spacing w:after="0" w:line="480" w:lineRule="auto"/>
        <w:rPr>
          <w:rFonts w:ascii="Times New Roman" w:hAnsi="Times New Roman" w:cs="Times New Roman"/>
          <w:sz w:val="24"/>
          <w:szCs w:val="24"/>
        </w:rPr>
      </w:pPr>
      <w:r w:rsidRPr="00BE5337">
        <w:rPr>
          <w:rFonts w:ascii="Times New Roman" w:hAnsi="Times New Roman" w:cs="Times New Roman"/>
          <w:sz w:val="24"/>
          <w:szCs w:val="24"/>
        </w:rPr>
        <w:t>plan. They will also assess the economic viability of a venture and its readiness for various</w:t>
      </w:r>
    </w:p>
    <w:p w:rsidR="00597117" w:rsidRPr="00BE5337" w:rsidRDefault="00597117" w:rsidP="00BE5337">
      <w:pPr>
        <w:spacing w:line="480" w:lineRule="auto"/>
        <w:rPr>
          <w:rFonts w:ascii="Times New Roman" w:hAnsi="Times New Roman" w:cs="Times New Roman"/>
          <w:sz w:val="24"/>
          <w:szCs w:val="24"/>
        </w:rPr>
      </w:pPr>
      <w:r w:rsidRPr="00BE5337">
        <w:rPr>
          <w:rFonts w:ascii="Times New Roman" w:hAnsi="Times New Roman" w:cs="Times New Roman"/>
          <w:sz w:val="24"/>
          <w:szCs w:val="24"/>
        </w:rPr>
        <w:t>forms of investment capital.</w:t>
      </w:r>
    </w:p>
    <w:sectPr w:rsidR="00597117" w:rsidRPr="00BE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DA"/>
    <w:multiLevelType w:val="hybridMultilevel"/>
    <w:tmpl w:val="8488BDA6"/>
    <w:lvl w:ilvl="0" w:tplc="CC546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17"/>
    <w:rsid w:val="001402BF"/>
    <w:rsid w:val="001459B4"/>
    <w:rsid w:val="001638D9"/>
    <w:rsid w:val="00267344"/>
    <w:rsid w:val="00597117"/>
    <w:rsid w:val="00675081"/>
    <w:rsid w:val="009A3E89"/>
    <w:rsid w:val="00B7455A"/>
    <w:rsid w:val="00BE5337"/>
    <w:rsid w:val="00C85477"/>
    <w:rsid w:val="00D64668"/>
    <w:rsid w:val="00F53490"/>
    <w:rsid w:val="00FD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0D6"/>
  <w15:chartTrackingRefBased/>
  <w15:docId w15:val="{9BFCBD6D-32CE-4512-99C3-305597AC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71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4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E5CD1-978F-4B1B-9BB6-A4E9F255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Koch</dc:creator>
  <cp:keywords/>
  <dc:description/>
  <cp:lastModifiedBy>Jim Koch</cp:lastModifiedBy>
  <cp:revision>9</cp:revision>
  <dcterms:created xsi:type="dcterms:W3CDTF">2018-06-09T14:21:00Z</dcterms:created>
  <dcterms:modified xsi:type="dcterms:W3CDTF">2018-06-09T17:06:00Z</dcterms:modified>
</cp:coreProperties>
</file>